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90" w:rsidRPr="00D75890" w:rsidRDefault="00D75890" w:rsidP="00351E67">
      <w:pPr>
        <w:pStyle w:val="Titolo"/>
      </w:pPr>
      <w:r w:rsidRPr="00D75890">
        <w:t xml:space="preserve">Un decalogo per il papà </w:t>
      </w:r>
      <w:r w:rsidRPr="00351E67">
        <w:rPr>
          <w:sz w:val="16"/>
          <w:szCs w:val="16"/>
        </w:rPr>
        <w:t>di Bruno Ferrero</w:t>
      </w:r>
    </w:p>
    <w:p w:rsidR="00D75890" w:rsidRDefault="00D75890" w:rsidP="00D75890">
      <w:pPr>
        <w:rPr>
          <w:rFonts w:ascii="Tw Cen MT" w:hAnsi="Tw Cen MT"/>
          <w:sz w:val="16"/>
          <w:szCs w:val="16"/>
        </w:rPr>
      </w:pPr>
      <w:r w:rsidRPr="00D75890">
        <w:rPr>
          <w:rFonts w:ascii="Tw Cen MT" w:hAnsi="Tw Cen MT"/>
          <w:sz w:val="16"/>
          <w:szCs w:val="16"/>
        </w:rPr>
        <w:t xml:space="preserve"> 1.</w:t>
      </w:r>
      <w:r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Il primo dovere di un padre verso i suoi figli è amare la madre. La famiglia è un sistema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che si regge sull'amore. Non quello presupposto, ma quello reale, effettivo. Senza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amore è impossibile sostenere a lungo le sollecitazioni della vita familiare. Non si può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 xml:space="preserve">fare i genitori "per dovere". 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E l'educazione è sempre un "gioco di squadra". Nella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coppia, come con i figli che crescono, un accordo profondo, un'intima unione danno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piacere e promuovono la crescita, perché rappresentano una base sicura. Un papà può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proteggere la mamma dandole in "cambio", il tempo di riprendersi, di riposare e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ritrovare un po' di spazio per sé.</w:t>
      </w:r>
    </w:p>
    <w:p w:rsidR="00D75890" w:rsidRDefault="00D75890" w:rsidP="00D75890">
      <w:pPr>
        <w:rPr>
          <w:rFonts w:ascii="Tw Cen MT" w:hAnsi="Tw Cen MT"/>
          <w:sz w:val="16"/>
          <w:szCs w:val="16"/>
        </w:rPr>
      </w:pPr>
      <w:r w:rsidRPr="00D75890">
        <w:rPr>
          <w:rFonts w:ascii="Tw Cen MT" w:hAnsi="Tw Cen MT"/>
          <w:sz w:val="16"/>
          <w:szCs w:val="16"/>
        </w:rPr>
        <w:t>2.</w:t>
      </w:r>
      <w:r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Il padre deve soprattutto esserci. Una presenza che significa "voi siete il primo interesse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della mia vita". Affermano le statistiche che, in media, un papà trascorre meno di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cinque minuti al giorno in modo autenticamente educativo con i propri figli. Esistono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ricerche che hanno riscontrato un nesso tra l'assenza del padre e lo scarso profitto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scolastico, il basso quoziente di intelligenza, la delinquenza e l'aggressività. Non è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questione di tempo, ma di effettiva comunicazione. Esserci, per un papà vuol dire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parlare con i figli, discorrere del lavoro e dei problemi, farli partecipare il più possibile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alla sua vita. E' anche imparare a notare tutti quei piccoli e grandi segnali che i ragazzi</w:t>
      </w:r>
      <w:r w:rsidR="002C165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inviano continuamente.</w:t>
      </w:r>
    </w:p>
    <w:p w:rsidR="00D75890" w:rsidRDefault="00D75890" w:rsidP="00D75890">
      <w:pPr>
        <w:rPr>
          <w:rFonts w:ascii="Tw Cen MT" w:hAnsi="Tw Cen MT"/>
          <w:sz w:val="16"/>
          <w:szCs w:val="16"/>
        </w:rPr>
      </w:pPr>
      <w:r w:rsidRPr="00D75890">
        <w:rPr>
          <w:rFonts w:ascii="Tw Cen MT" w:hAnsi="Tw Cen MT"/>
          <w:sz w:val="16"/>
          <w:szCs w:val="16"/>
        </w:rPr>
        <w:t>3.</w:t>
      </w:r>
      <w:r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Un padre è un modello, che lo voglia o no. Oggi la figura del padre ha un enorme</w:t>
      </w:r>
      <w:r w:rsidR="00DA1B8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importanza come appoggio e guida del figlio. In primo luogo come esempio di</w:t>
      </w:r>
      <w:r w:rsidR="00DA1B8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comportamenti, come stimolo a scegliere determinate condotte in accordo con i principi</w:t>
      </w:r>
      <w:r w:rsidR="00DA1B8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di correttezza e civiltà. In breve, come modello di onestà, di lealtà e di benevolenza.</w:t>
      </w:r>
      <w:r w:rsidR="00DA1B8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Anche se non lo dimostrano, anche se persino lo negano, i ragazzi badano molto di più</w:t>
      </w:r>
      <w:r w:rsidR="00DA1B8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a ciò che il padre fa, alle ragioni per cui lo fa. La dimostrazione di ciò che chiamiamo</w:t>
      </w:r>
      <w:r w:rsidR="00DA1B8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"coscienza" ha un notevole peso quando venga fornita dalla figura paterna.</w:t>
      </w:r>
    </w:p>
    <w:p w:rsidR="00D75890" w:rsidRDefault="00D75890" w:rsidP="00D75890">
      <w:pPr>
        <w:rPr>
          <w:rFonts w:ascii="Tw Cen MT" w:hAnsi="Tw Cen MT"/>
          <w:sz w:val="16"/>
          <w:szCs w:val="16"/>
        </w:rPr>
      </w:pPr>
      <w:r w:rsidRPr="00D75890">
        <w:rPr>
          <w:rFonts w:ascii="Tw Cen MT" w:hAnsi="Tw Cen MT"/>
          <w:sz w:val="16"/>
          <w:szCs w:val="16"/>
        </w:rPr>
        <w:t>4.</w:t>
      </w:r>
      <w:r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Un padre dà sicurezza. Il papà è il custode. Tutti in famiglia si aspettano protezione dal</w:t>
      </w:r>
      <w:r w:rsidR="00DA1B8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papà. Un papà protegge anche imponendo delle regole e dei limiti di spazio e di tempo,</w:t>
      </w:r>
      <w:r w:rsidR="00DA1B8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dicendo ogni tanto "no", che è il modo migliore per comunicare: "ho cura di te".</w:t>
      </w:r>
    </w:p>
    <w:p w:rsidR="00D75890" w:rsidRDefault="00D75890" w:rsidP="00D75890">
      <w:pPr>
        <w:rPr>
          <w:rFonts w:ascii="Tw Cen MT" w:hAnsi="Tw Cen MT"/>
          <w:sz w:val="16"/>
          <w:szCs w:val="16"/>
        </w:rPr>
      </w:pPr>
      <w:r w:rsidRPr="00D75890">
        <w:rPr>
          <w:rFonts w:ascii="Tw Cen MT" w:hAnsi="Tw Cen MT"/>
          <w:sz w:val="16"/>
          <w:szCs w:val="16"/>
        </w:rPr>
        <w:t>5.</w:t>
      </w:r>
      <w:r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Un padre incoraggia e dà forza. Il papà dimostra il suo amore con la stima, il rispetto,</w:t>
      </w:r>
      <w:r w:rsidR="00DA1B8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l'ascolto, l'accettazione. Ha la vera tenerezza di chi dice: "Qualunque cosa capiti, sono</w:t>
      </w:r>
      <w:r w:rsidR="00DA1B8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qui per te!". Di qui nasce nei figli quell'atteggiamento vitale che è la fiducia in se stessi.</w:t>
      </w:r>
      <w:r w:rsidR="00DA1B89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Un papà è sempre pronto ad aiutare i figli, a compensare i punti deboli.</w:t>
      </w:r>
    </w:p>
    <w:p w:rsidR="00D75890" w:rsidRDefault="00D75890" w:rsidP="00D75890">
      <w:pPr>
        <w:rPr>
          <w:rFonts w:ascii="Tw Cen MT" w:hAnsi="Tw Cen MT"/>
          <w:sz w:val="16"/>
          <w:szCs w:val="16"/>
        </w:rPr>
      </w:pPr>
      <w:r w:rsidRPr="00D75890">
        <w:rPr>
          <w:rFonts w:ascii="Tw Cen MT" w:hAnsi="Tw Cen MT"/>
          <w:sz w:val="16"/>
          <w:szCs w:val="16"/>
        </w:rPr>
        <w:t>6.</w:t>
      </w:r>
      <w:r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Un padre ricorda e racconta. Paternità è essere l'isola accogliente per i "naufraghi della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giornata". E' fare di qualche momento particolare, la cena per esempio, un punto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d'incontro per la famiglia, dove si possa conversare in un clima sereno. Un buon papà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sa creare la magia dei ricordi, attraverso i piccoli rituali dell'affetto. Nel passato il padre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era il portatore dei "valori", e per trasmettere i valori ai figli bastava imporli. Ora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bisogna dimostrarli. E la vita moderna ci impedisce di farlo. Come si fa a dimostrare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qualcosa ai figli, quando non si ha neppure il tempo di parlare con loro, di stare insieme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tranquillamente, di scambiare idee, progetti, opinioni, di palesare speranze, gioie o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delusioni?</w:t>
      </w:r>
    </w:p>
    <w:p w:rsidR="00D75890" w:rsidRDefault="00D75890" w:rsidP="00D75890">
      <w:pPr>
        <w:rPr>
          <w:rFonts w:ascii="Tw Cen MT" w:hAnsi="Tw Cen MT"/>
          <w:sz w:val="16"/>
          <w:szCs w:val="16"/>
        </w:rPr>
      </w:pPr>
      <w:r w:rsidRPr="00D75890">
        <w:rPr>
          <w:rFonts w:ascii="Tw Cen MT" w:hAnsi="Tw Cen MT"/>
          <w:sz w:val="16"/>
          <w:szCs w:val="16"/>
        </w:rPr>
        <w:t>7.</w:t>
      </w:r>
      <w:r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Un padre insegna a risolvere i problemi. Un papà è il miglior passaporto per il mondo "di fuori". Il punto sul quale influisce fortemente il padre è la capacità di dominio della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realtà, l'attitudine ad affrontare e controllare il mondo in cui si vive. Elemento anche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questo che contribuisce non poco alla strutturazione della personalità del figlio. Il papà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è la persona che fornisce ai figli la mappa della vita.</w:t>
      </w:r>
      <w:r>
        <w:rPr>
          <w:rFonts w:ascii="Tw Cen MT" w:hAnsi="Tw Cen MT"/>
          <w:sz w:val="16"/>
          <w:szCs w:val="16"/>
        </w:rPr>
        <w:t xml:space="preserve"> </w:t>
      </w:r>
    </w:p>
    <w:p w:rsidR="00D75890" w:rsidRDefault="00D75890" w:rsidP="00D75890">
      <w:pPr>
        <w:rPr>
          <w:rFonts w:ascii="Tw Cen MT" w:hAnsi="Tw Cen MT"/>
          <w:sz w:val="16"/>
          <w:szCs w:val="16"/>
        </w:rPr>
      </w:pPr>
      <w:r w:rsidRPr="00D75890">
        <w:rPr>
          <w:rFonts w:ascii="Tw Cen MT" w:hAnsi="Tw Cen MT"/>
          <w:sz w:val="16"/>
          <w:szCs w:val="16"/>
        </w:rPr>
        <w:t>8.</w:t>
      </w:r>
      <w:r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Un padre perdona. Il perdono del papà è la qualità più grande, più attesa, più sentita da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un figlio. Un giovane rinchiuso in un carcere minorile confida: "Mio padre con me è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sempre stato freddo di amore e di comprensione. Quand'ero piccolo mi voleva un gran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bene; ci fu un giorno che commisi uno sbaglio; da allora non ebbe più il coraggio di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avvicinarmi e di baciarmi come faceva prima. L'amore che nutriva per me scomparve: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ero sui tredici anni... Mi ha tolto l'affetto proprio quando ne avevo estremamente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bisogno. Non avevo uno a cui confidare le mie pene. La colpa è anche sua se sono finito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così in basso. Se fossi stato al suo posto, mi sarei comportato diversamente. Non avrei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abbandonato mio figlio nel momento più delicato della sua vita. Lo avrei incoraggiato a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ritornare sulla retta via con la comprensione di un vero padre. A me è mancato tutto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questo".</w:t>
      </w:r>
    </w:p>
    <w:p w:rsidR="00351E67" w:rsidRDefault="00D75890" w:rsidP="00D75890">
      <w:pPr>
        <w:rPr>
          <w:rFonts w:ascii="Tw Cen MT" w:hAnsi="Tw Cen MT"/>
          <w:sz w:val="16"/>
          <w:szCs w:val="16"/>
        </w:rPr>
      </w:pPr>
      <w:r w:rsidRPr="00D75890">
        <w:rPr>
          <w:rFonts w:ascii="Tw Cen MT" w:hAnsi="Tw Cen MT"/>
          <w:sz w:val="16"/>
          <w:szCs w:val="16"/>
        </w:rPr>
        <w:t>9.</w:t>
      </w:r>
      <w:r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Il padre è sempre il padre. Anche se vive lontano. Ogni figlio ha il diritto di avere il suo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papà. Essere trascurati o abbandonati dal proprio padre è una ferita che non si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rimargina mai.</w:t>
      </w:r>
    </w:p>
    <w:p w:rsidR="00B47B7D" w:rsidRDefault="00D75890" w:rsidP="00D75890">
      <w:pPr>
        <w:rPr>
          <w:rFonts w:ascii="Tw Cen MT" w:hAnsi="Tw Cen MT"/>
          <w:sz w:val="16"/>
          <w:szCs w:val="16"/>
        </w:rPr>
      </w:pPr>
      <w:r w:rsidRPr="00D75890">
        <w:rPr>
          <w:rFonts w:ascii="Tw Cen MT" w:hAnsi="Tw Cen MT"/>
          <w:sz w:val="16"/>
          <w:szCs w:val="16"/>
        </w:rPr>
        <w:t>10.</w:t>
      </w:r>
      <w:r w:rsidR="00351E67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Un padre è immagine di Dio. Essere padre è una vocazione, non solo una scelta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personale. Tutte le ricerche psicologiche dicono che i bambini si fanno l'immagine di Dio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sul modello del loro papà. La preghiera che Gesù ci ha insegnato è il Padre Nostro. Una</w:t>
      </w:r>
      <w:r w:rsidR="00E837EA">
        <w:rPr>
          <w:rFonts w:ascii="Tw Cen MT" w:hAnsi="Tw Cen MT"/>
          <w:sz w:val="16"/>
          <w:szCs w:val="16"/>
        </w:rPr>
        <w:t xml:space="preserve"> </w:t>
      </w:r>
      <w:r w:rsidRPr="00D75890">
        <w:rPr>
          <w:rFonts w:ascii="Tw Cen MT" w:hAnsi="Tw Cen MT"/>
          <w:sz w:val="16"/>
          <w:szCs w:val="16"/>
        </w:rPr>
        <w:t>mamma che prega con i propri figli è una cosa bella, ma quasi normale. Un papà che</w:t>
      </w:r>
      <w:r w:rsidR="00E837EA">
        <w:rPr>
          <w:rFonts w:ascii="Tw Cen MT" w:hAnsi="Tw Cen MT"/>
          <w:sz w:val="16"/>
          <w:szCs w:val="16"/>
        </w:rPr>
        <w:t xml:space="preserve"> </w:t>
      </w:r>
      <w:bookmarkStart w:id="0" w:name="_GoBack"/>
      <w:bookmarkEnd w:id="0"/>
      <w:r w:rsidRPr="00D75890">
        <w:rPr>
          <w:rFonts w:ascii="Tw Cen MT" w:hAnsi="Tw Cen MT"/>
          <w:sz w:val="16"/>
          <w:szCs w:val="16"/>
        </w:rPr>
        <w:t>prega con i propri figli lascerà in loro un'impronta indelebile.</w:t>
      </w:r>
    </w:p>
    <w:p w:rsidR="00D75890" w:rsidRPr="00D75890" w:rsidRDefault="00D75890" w:rsidP="00D75890">
      <w:pPr>
        <w:rPr>
          <w:rFonts w:ascii="Tw Cen MT" w:hAnsi="Tw Cen MT"/>
          <w:sz w:val="16"/>
          <w:szCs w:val="16"/>
        </w:rPr>
      </w:pPr>
    </w:p>
    <w:sectPr w:rsidR="00D75890" w:rsidRPr="00D75890" w:rsidSect="0023470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90"/>
    <w:rsid w:val="00234700"/>
    <w:rsid w:val="002C1659"/>
    <w:rsid w:val="00351E67"/>
    <w:rsid w:val="00B47B7D"/>
    <w:rsid w:val="00D75890"/>
    <w:rsid w:val="00DA1B89"/>
    <w:rsid w:val="00E837EA"/>
    <w:rsid w:val="00F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89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351E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51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89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351E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51E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2015-03-19T18:56:00Z</dcterms:created>
  <dcterms:modified xsi:type="dcterms:W3CDTF">2015-03-19T19:31:00Z</dcterms:modified>
</cp:coreProperties>
</file>